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C7" w:rsidRDefault="00696038" w:rsidP="00392B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Комар Ольга Сергіївна</w:t>
      </w:r>
    </w:p>
    <w:p w:rsidR="00392B4C" w:rsidRDefault="00392B4C" w:rsidP="00392B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викладач кафедри іноземних мов</w:t>
      </w:r>
    </w:p>
    <w:p w:rsidR="00392B4C" w:rsidRDefault="00392B4C" w:rsidP="00392B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Уманський державний педагогічний</w:t>
      </w:r>
    </w:p>
    <w:p w:rsidR="00392B4C" w:rsidRDefault="00392B4C" w:rsidP="00392B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університет імені Павла Тичини</w:t>
      </w:r>
    </w:p>
    <w:p w:rsidR="00392B4C" w:rsidRDefault="00392B4C" w:rsidP="00392B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 Умань</w:t>
      </w:r>
    </w:p>
    <w:p w:rsidR="00392B4C" w:rsidRPr="00696038" w:rsidRDefault="00392B4C" w:rsidP="00392B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92B4C" w:rsidRDefault="00392B4C" w:rsidP="00392B4C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92B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СУЧАСНІ ТЕНДЕНЦІЇ МЕТОДИЧНОЇ ПІДГОТОВКИ МАЙБУТНЬОГО ВЧИТЕЛЯ АНГЛІЙСЬКОЇ МОВИ </w:t>
      </w:r>
      <w:r w:rsidRPr="00392B4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 УМОВАХ РОЗВИТКУ ІНФОРМАЦІЙНОГО СУСПІЛЬСТВА.</w:t>
      </w:r>
    </w:p>
    <w:p w:rsidR="00392B4C" w:rsidRDefault="00392B4C" w:rsidP="00392B4C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B5C61" w:rsidRDefault="004B5C61" w:rsidP="004B5C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B5C61">
        <w:rPr>
          <w:rFonts w:ascii="Times New Roman" w:eastAsia="Times New Roman" w:hAnsi="Times New Roman" w:cs="Times New Roman"/>
          <w:sz w:val="24"/>
          <w:szCs w:val="24"/>
          <w:lang w:val="uk-UA"/>
        </w:rPr>
        <w:t>Проблема методичної підготовки майбутнього вчителя англійської мови нині стоїть особливо гостро, оскільки в Україні змінився соціокультурний контекст вивчення іноземних мов</w:t>
      </w:r>
      <w:r w:rsidR="00245452" w:rsidRPr="0024545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4B5C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Стало можливим залучення</w:t>
      </w:r>
      <w:r w:rsidRPr="00C8024E">
        <w:rPr>
          <w:rFonts w:ascii="Times New Roman" w:eastAsia="Times New Roman" w:hAnsi="Times New Roman" w:cs="Times New Roman"/>
          <w:color w:val="00B0F0"/>
          <w:sz w:val="24"/>
          <w:szCs w:val="24"/>
          <w:lang w:val="uk-UA"/>
        </w:rPr>
        <w:t xml:space="preserve"> </w:t>
      </w:r>
      <w:r w:rsidR="00C8024E" w:rsidRPr="00002E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 </w:t>
      </w:r>
      <w:r w:rsidRPr="004B5C61">
        <w:rPr>
          <w:rFonts w:ascii="Times New Roman" w:eastAsia="Times New Roman" w:hAnsi="Times New Roman" w:cs="Times New Roman"/>
          <w:sz w:val="24"/>
          <w:szCs w:val="24"/>
          <w:lang w:val="uk-UA"/>
        </w:rPr>
        <w:t>до безпосереднього,</w:t>
      </w:r>
      <w:r w:rsidR="002454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так і до опосередкованого</w:t>
      </w:r>
      <w:r w:rsidR="00643E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(через </w:t>
      </w:r>
      <w:r w:rsidR="00C8024E" w:rsidRPr="00002ECF">
        <w:rPr>
          <w:rFonts w:ascii="Times New Roman" w:eastAsia="Times New Roman" w:hAnsi="Times New Roman" w:cs="Times New Roman"/>
          <w:sz w:val="24"/>
          <w:szCs w:val="24"/>
          <w:lang w:val="uk-UA"/>
        </w:rPr>
        <w:t>мережу Інтернет</w:t>
      </w:r>
      <w:r w:rsidRPr="004B5C61">
        <w:rPr>
          <w:rFonts w:ascii="Times New Roman" w:eastAsia="Times New Roman" w:hAnsi="Times New Roman" w:cs="Times New Roman"/>
          <w:sz w:val="24"/>
          <w:szCs w:val="24"/>
          <w:lang w:val="uk-UA"/>
        </w:rPr>
        <w:t>) спілкування великої кількості людей різних за своїми переконаннями, інтересами, віку, професіями, що зумовило посилення мотивації до вивчення мов міжнародного спілкування.</w:t>
      </w:r>
    </w:p>
    <w:p w:rsidR="00EC73C7" w:rsidRPr="004B5C61" w:rsidRDefault="004B5C61" w:rsidP="004B5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Сучасна мовна освіта </w:t>
      </w:r>
      <w:r w:rsidR="00002E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наразі 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іншою, для неї характерним </w:t>
      </w:r>
      <w:r w:rsidR="00002E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стали</w:t>
      </w:r>
      <w:r w:rsidRPr="004B5C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 міждисципл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інарна інтеграція, багаторівневі</w:t>
      </w:r>
      <w:r w:rsidRPr="004B5C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сть, вар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іативність</w:t>
      </w:r>
      <w:r w:rsidRPr="004B5C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орієнтація на міжкультурний аспект оволодіння іноземною</w:t>
      </w:r>
      <w:r w:rsidR="00002E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мовою, що </w:t>
      </w:r>
      <w:r w:rsidR="002454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визначен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 в концепції змісту освіти </w:t>
      </w:r>
      <w:r w:rsidR="00002E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 12</w:t>
      </w:r>
      <w:r w:rsidRPr="00002E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-річній шко</w:t>
      </w:r>
      <w:r w:rsidR="0060057F" w:rsidRPr="00002E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лі</w:t>
      </w:r>
      <w:r w:rsidR="00002EC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6005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Крім того, змінилися сфера та</w:t>
      </w:r>
      <w:r w:rsidRPr="004B5C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види професій</w:t>
      </w:r>
      <w:r w:rsidR="006005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ної діяльності учителя англійської</w:t>
      </w:r>
      <w:r w:rsidRPr="004B5C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мов</w:t>
      </w:r>
      <w:r w:rsidR="0060057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Pr="004B5C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530B3F" w:rsidRPr="00F767E1" w:rsidRDefault="00F767E1" w:rsidP="00392B4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767E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767E1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F767E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767E1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="0024545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767E1">
        <w:rPr>
          <w:rFonts w:ascii="Times New Roman" w:hAnsi="Times New Roman" w:cs="Times New Roman"/>
          <w:sz w:val="24"/>
          <w:szCs w:val="24"/>
        </w:rPr>
        <w:t xml:space="preserve"> МОН </w:t>
      </w:r>
      <w:proofErr w:type="spellStart"/>
      <w:r w:rsidRPr="00F767E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767E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767E1">
        <w:rPr>
          <w:rFonts w:ascii="Times New Roman" w:hAnsi="Times New Roman" w:cs="Times New Roman"/>
          <w:sz w:val="24"/>
          <w:szCs w:val="24"/>
        </w:rPr>
        <w:t>Британська</w:t>
      </w:r>
      <w:proofErr w:type="spellEnd"/>
      <w:r w:rsidRPr="00F767E1">
        <w:rPr>
          <w:rFonts w:ascii="Times New Roman" w:hAnsi="Times New Roman" w:cs="Times New Roman"/>
          <w:sz w:val="24"/>
          <w:szCs w:val="24"/>
        </w:rPr>
        <w:t xml:space="preserve"> Рада в </w:t>
      </w:r>
      <w:proofErr w:type="spellStart"/>
      <w:r w:rsidRPr="00F767E1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F7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7E1">
        <w:rPr>
          <w:rFonts w:ascii="Times New Roman" w:hAnsi="Times New Roman" w:cs="Times New Roman"/>
          <w:sz w:val="24"/>
          <w:szCs w:val="24"/>
        </w:rPr>
        <w:t>започаткували</w:t>
      </w:r>
      <w:proofErr w:type="spellEnd"/>
      <w:r w:rsidRPr="00F767E1">
        <w:rPr>
          <w:rFonts w:ascii="Times New Roman" w:hAnsi="Times New Roman" w:cs="Times New Roman"/>
          <w:sz w:val="24"/>
          <w:szCs w:val="24"/>
        </w:rPr>
        <w:t xml:space="preserve"> проект «</w:t>
      </w:r>
      <w:proofErr w:type="spellStart"/>
      <w:r w:rsidRPr="00F767E1">
        <w:rPr>
          <w:rFonts w:ascii="Times New Roman" w:hAnsi="Times New Roman" w:cs="Times New Roman"/>
          <w:sz w:val="24"/>
          <w:szCs w:val="24"/>
        </w:rPr>
        <w:t>Шкільний</w:t>
      </w:r>
      <w:proofErr w:type="spellEnd"/>
      <w:r w:rsidRPr="00F7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7E1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Pr="00F767E1">
        <w:rPr>
          <w:rFonts w:ascii="Times New Roman" w:hAnsi="Times New Roman" w:cs="Times New Roman"/>
          <w:sz w:val="24"/>
          <w:szCs w:val="24"/>
        </w:rPr>
        <w:t xml:space="preserve"> нового </w:t>
      </w:r>
      <w:proofErr w:type="spellStart"/>
      <w:r w:rsidRPr="00F767E1">
        <w:rPr>
          <w:rFonts w:ascii="Times New Roman" w:hAnsi="Times New Roman" w:cs="Times New Roman"/>
          <w:sz w:val="24"/>
          <w:szCs w:val="24"/>
        </w:rPr>
        <w:t>покоління</w:t>
      </w:r>
      <w:proofErr w:type="spellEnd"/>
      <w:r w:rsidRPr="00F767E1">
        <w:rPr>
          <w:rFonts w:ascii="Times New Roman" w:hAnsi="Times New Roman" w:cs="Times New Roman"/>
          <w:sz w:val="24"/>
          <w:szCs w:val="24"/>
        </w:rPr>
        <w:t xml:space="preserve">». Проект </w:t>
      </w:r>
      <w:proofErr w:type="spellStart"/>
      <w:r w:rsidRPr="00F767E1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Pr="00F7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7E1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F7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7E1">
        <w:rPr>
          <w:rFonts w:ascii="Times New Roman" w:hAnsi="Times New Roman" w:cs="Times New Roman"/>
          <w:sz w:val="24"/>
          <w:szCs w:val="24"/>
        </w:rPr>
        <w:t>сучасного</w:t>
      </w:r>
      <w:proofErr w:type="spellEnd"/>
      <w:r w:rsidRPr="00F767E1">
        <w:rPr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r w:rsidRPr="00F767E1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F7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7E1">
        <w:rPr>
          <w:rFonts w:ascii="Times New Roman" w:hAnsi="Times New Roman" w:cs="Times New Roman"/>
          <w:sz w:val="24"/>
          <w:szCs w:val="24"/>
        </w:rPr>
        <w:t>майбутнього</w:t>
      </w:r>
      <w:proofErr w:type="spellEnd"/>
      <w:r w:rsidRPr="00F7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7E1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F7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7E1">
        <w:rPr>
          <w:rFonts w:ascii="Times New Roman" w:hAnsi="Times New Roman" w:cs="Times New Roman"/>
          <w:sz w:val="24"/>
          <w:szCs w:val="24"/>
        </w:rPr>
        <w:t>іноземних</w:t>
      </w:r>
      <w:proofErr w:type="spellEnd"/>
      <w:r w:rsidRPr="00F7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7E1">
        <w:rPr>
          <w:rFonts w:ascii="Times New Roman" w:hAnsi="Times New Roman" w:cs="Times New Roman"/>
          <w:sz w:val="24"/>
          <w:szCs w:val="24"/>
        </w:rPr>
        <w:t>мов</w:t>
      </w:r>
      <w:proofErr w:type="spellEnd"/>
      <w:r w:rsidRPr="00F767E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767E1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F767E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767E1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F7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7E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F7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7E1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F7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7E1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F767E1">
        <w:rPr>
          <w:rFonts w:ascii="Times New Roman" w:hAnsi="Times New Roman" w:cs="Times New Roman"/>
          <w:sz w:val="24"/>
          <w:szCs w:val="24"/>
        </w:rPr>
        <w:t xml:space="preserve"> часу, </w:t>
      </w:r>
      <w:proofErr w:type="spellStart"/>
      <w:r w:rsidRPr="00F767E1">
        <w:rPr>
          <w:rFonts w:ascii="Times New Roman" w:hAnsi="Times New Roman" w:cs="Times New Roman"/>
          <w:sz w:val="24"/>
          <w:szCs w:val="24"/>
        </w:rPr>
        <w:t>ознайомлення</w:t>
      </w:r>
      <w:proofErr w:type="spellEnd"/>
      <w:r w:rsidRPr="00F767E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767E1">
        <w:rPr>
          <w:rFonts w:ascii="Times New Roman" w:hAnsi="Times New Roman" w:cs="Times New Roman"/>
          <w:sz w:val="24"/>
          <w:szCs w:val="24"/>
        </w:rPr>
        <w:t>відповідним</w:t>
      </w:r>
      <w:proofErr w:type="spellEnd"/>
      <w:r w:rsidRPr="00F7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7E1">
        <w:rPr>
          <w:rFonts w:ascii="Times New Roman" w:hAnsi="Times New Roman" w:cs="Times New Roman"/>
          <w:sz w:val="24"/>
          <w:szCs w:val="24"/>
        </w:rPr>
        <w:t>досвідом</w:t>
      </w:r>
      <w:proofErr w:type="spellEnd"/>
      <w:r w:rsidRPr="00F7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7E1">
        <w:rPr>
          <w:rFonts w:ascii="Times New Roman" w:hAnsi="Times New Roman" w:cs="Times New Roman"/>
          <w:sz w:val="24"/>
          <w:szCs w:val="24"/>
        </w:rPr>
        <w:t>університетів</w:t>
      </w:r>
      <w:proofErr w:type="spellEnd"/>
      <w:r w:rsidRPr="00F7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7E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76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67E1">
        <w:rPr>
          <w:rFonts w:ascii="Times New Roman" w:hAnsi="Times New Roman" w:cs="Times New Roman"/>
          <w:sz w:val="24"/>
          <w:szCs w:val="24"/>
        </w:rPr>
        <w:t>Великої</w:t>
      </w:r>
      <w:proofErr w:type="spellEnd"/>
      <w:r w:rsidRPr="00F7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7E1">
        <w:rPr>
          <w:rFonts w:ascii="Times New Roman" w:hAnsi="Times New Roman" w:cs="Times New Roman"/>
          <w:sz w:val="24"/>
          <w:szCs w:val="24"/>
        </w:rPr>
        <w:t>Британії</w:t>
      </w:r>
      <w:proofErr w:type="spellEnd"/>
      <w:r w:rsidRPr="00F767E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767E1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F7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7E1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F767E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767E1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F7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7E1">
        <w:rPr>
          <w:rFonts w:ascii="Times New Roman" w:hAnsi="Times New Roman" w:cs="Times New Roman"/>
          <w:sz w:val="24"/>
          <w:szCs w:val="24"/>
        </w:rPr>
        <w:t>розробку</w:t>
      </w:r>
      <w:proofErr w:type="spellEnd"/>
      <w:r w:rsidRPr="00F7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7E1"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 w:rsidRPr="00F7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7E1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F767E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767E1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F767E1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F767E1">
        <w:rPr>
          <w:rFonts w:ascii="Times New Roman" w:hAnsi="Times New Roman" w:cs="Times New Roman"/>
          <w:sz w:val="24"/>
          <w:szCs w:val="24"/>
        </w:rPr>
        <w:t>удосконалення</w:t>
      </w:r>
      <w:proofErr w:type="spellEnd"/>
      <w:r w:rsidRPr="00F7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7E1">
        <w:rPr>
          <w:rFonts w:ascii="Times New Roman" w:hAnsi="Times New Roman" w:cs="Times New Roman"/>
          <w:sz w:val="24"/>
          <w:szCs w:val="24"/>
        </w:rPr>
        <w:t>методичної</w:t>
      </w:r>
      <w:proofErr w:type="spellEnd"/>
      <w:r w:rsidRPr="00F7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7E1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F7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7E1">
        <w:rPr>
          <w:rFonts w:ascii="Times New Roman" w:hAnsi="Times New Roman" w:cs="Times New Roman"/>
          <w:sz w:val="24"/>
          <w:szCs w:val="24"/>
        </w:rPr>
        <w:t>вчителів</w:t>
      </w:r>
      <w:proofErr w:type="spellEnd"/>
      <w:r w:rsidRPr="00F7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7E1">
        <w:rPr>
          <w:rFonts w:ascii="Times New Roman" w:hAnsi="Times New Roman" w:cs="Times New Roman"/>
          <w:sz w:val="24"/>
          <w:szCs w:val="24"/>
        </w:rPr>
        <w:t>іноземних</w:t>
      </w:r>
      <w:proofErr w:type="spellEnd"/>
      <w:r w:rsidRPr="00F76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7E1">
        <w:rPr>
          <w:rFonts w:ascii="Times New Roman" w:hAnsi="Times New Roman" w:cs="Times New Roman"/>
          <w:sz w:val="24"/>
          <w:szCs w:val="24"/>
        </w:rPr>
        <w:t>мов</w:t>
      </w:r>
      <w:proofErr w:type="spellEnd"/>
      <w:r w:rsidRPr="00F767E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F767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Зважаючи на специфіку </w:t>
      </w:r>
      <w:r w:rsidR="00530B3F" w:rsidRPr="00F767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предмета "Іноземна мова", на наш погляд, нова модель підготовки повинна включати такі основні складові як: соціальну, </w:t>
      </w:r>
      <w:r w:rsidRPr="00F767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професійно-педагогічну і особистісно</w:t>
      </w:r>
      <w:r w:rsidR="00530B3F" w:rsidRPr="00F767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-психологічну.</w:t>
      </w:r>
    </w:p>
    <w:p w:rsidR="00530B3F" w:rsidRPr="00530B3F" w:rsidRDefault="00530B3F" w:rsidP="00392B4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B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Зупинимося на кожній з них окремо. Соціальний компонент методики підготовки повинен орієнтувати майбутнього фахівця на розуміння н</w:t>
      </w:r>
      <w:r w:rsidR="00643E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ової ролі учителя, що зміню</w:t>
      </w:r>
      <w:r w:rsidRPr="00530B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ється, на усвідомлення свого місця в соціумі, де він є посеред</w:t>
      </w:r>
      <w:r w:rsidR="00643E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ником між суспільством, школою та</w:t>
      </w:r>
      <w:r w:rsidRPr="00530B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сім'єю.</w:t>
      </w:r>
    </w:p>
    <w:p w:rsidR="00530B3F" w:rsidRPr="00530B3F" w:rsidRDefault="00530B3F" w:rsidP="00392B4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B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Професійно-педагогічни</w:t>
      </w:r>
      <w:r w:rsidR="00643E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й компонент підготовки передбачає</w:t>
      </w:r>
      <w:r w:rsidRPr="00530B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формування комунікативної, методичної і педагогічної компете</w:t>
      </w:r>
      <w:r w:rsidR="00643E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нтності на основі варіативності сучасних концепцій</w:t>
      </w:r>
      <w:r w:rsidRPr="00530B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методик і технологій навчання іноземним мовам з урахування</w:t>
      </w:r>
      <w:r w:rsidR="00643E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 індивідуальних потреб студентів</w:t>
      </w:r>
      <w:r w:rsidRPr="00530B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 регіону в цілому.</w:t>
      </w:r>
    </w:p>
    <w:p w:rsidR="00530B3F" w:rsidRPr="00530B3F" w:rsidRDefault="00530B3F" w:rsidP="00392B4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0B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 умовах розвиваючого навчання форму</w:t>
      </w:r>
      <w:r w:rsidR="009E0E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вання комунікативної компетентності</w:t>
      </w:r>
      <w:r w:rsidRPr="00530B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майбутнього фахівця вимагає он</w:t>
      </w:r>
      <w:r w:rsidR="009E0E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овлення змісту навчальних</w:t>
      </w:r>
      <w:r w:rsidR="002454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програм у розрізі</w:t>
      </w:r>
      <w:r w:rsidRPr="00530B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вико</w:t>
      </w:r>
      <w:r w:rsidR="009E0E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ристання активних форм роботи з англійської мови та методики її</w:t>
      </w:r>
      <w:r w:rsidRPr="00530B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</w:t>
      </w:r>
      <w:r w:rsidR="009E0E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икладання. Методична компетентність</w:t>
      </w:r>
      <w:r w:rsidRPr="00530B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включає усвідомлення </w:t>
      </w:r>
      <w:r w:rsidR="009E0E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студентами своєї </w:t>
      </w:r>
      <w:r w:rsidRPr="00530B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професійної діяльності на теоретичному рівні (бачення закономірностей своєї діяльності), а так</w:t>
      </w:r>
      <w:r w:rsidR="009E0E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ож мо</w:t>
      </w:r>
      <w:r w:rsidRPr="00530B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дель переходу теорії в педагогі</w:t>
      </w:r>
      <w:r w:rsidR="009E0E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чну практику. Проте, в реальному житті</w:t>
      </w:r>
      <w:r w:rsidR="002454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530B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другий </w:t>
      </w:r>
      <w:r w:rsidR="009E0E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компонент методичної компетентності</w:t>
      </w:r>
      <w:r w:rsidRPr="00530B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454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недостатньо розроблений. Доцільним вважаємо</w:t>
      </w:r>
      <w:r w:rsidRPr="00530B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включити </w:t>
      </w:r>
      <w:r w:rsidR="009E0E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інтеграційні курси з педагогіки та методики</w:t>
      </w:r>
      <w:r w:rsidRPr="00530B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викладання іноземних мов, що наб</w:t>
      </w:r>
      <w:r w:rsidR="009E0E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лижають іноземну мову як навчальну дисципліну</w:t>
      </w:r>
      <w:r w:rsidRPr="00530B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до умов</w:t>
      </w:r>
      <w:r w:rsidR="001958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професійної діяльності в житті, перед залученням студентів до практики в школі.</w:t>
      </w:r>
    </w:p>
    <w:p w:rsidR="00530B3F" w:rsidRPr="00B31FFD" w:rsidRDefault="00C64489" w:rsidP="00392B4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Особистісно</w:t>
      </w:r>
      <w:r w:rsidR="00530B3F" w:rsidRPr="00530B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-психологічний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омпонент підготовки являє собою</w:t>
      </w:r>
      <w:r w:rsidR="001958C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вироблення самооцінки та</w:t>
      </w:r>
      <w:r w:rsidR="00530B3F" w:rsidRPr="00530B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усвідомлення необхідності саморозвитку і самоосвіти як неодмінних умов для становлення самостійної творчої особи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стості. Це дозволить сформувати</w:t>
      </w:r>
      <w:r w:rsidR="00530B3F" w:rsidRPr="00530B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позитивно-критичну позицію по відношенню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</w:t>
      </w:r>
      <w:r w:rsidR="00530B3F" w:rsidRPr="00530B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пропонованого різноманіття змісту, форм, методів, прийомів і засобів навчання </w:t>
      </w:r>
      <w:r w:rsidRPr="00C64489">
        <w:rPr>
          <w:rFonts w:ascii="Times New Roman" w:eastAsia="Times New Roman" w:hAnsi="Times New Roman" w:cs="Times New Roman"/>
          <w:sz w:val="24"/>
          <w:szCs w:val="24"/>
          <w:lang w:val="uk-UA"/>
        </w:rPr>
        <w:t>в умовах розвитку інформаційного суспільства</w:t>
      </w:r>
      <w:r w:rsidR="00530B3F" w:rsidRPr="00530B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Це можливо здійснити за допомогою самостійної роботи </w:t>
      </w:r>
      <w:r w:rsidR="00B31F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відео і комп'ютерних класах</w:t>
      </w:r>
      <w:r w:rsidR="00B31FFD" w:rsidRPr="00B31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[3; </w:t>
      </w:r>
      <w:r w:rsidR="00B31F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B31FFD" w:rsidRPr="00B31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.56].</w:t>
      </w:r>
    </w:p>
    <w:p w:rsidR="001E0B22" w:rsidRDefault="001E0B22" w:rsidP="00392B4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Отже, згідно вказаній моделі методичної підготовки майбутнього в</w:t>
      </w:r>
      <w:r w:rsidR="00530B3F" w:rsidRPr="00530B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чителя іноземних 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530B3F" w:rsidRPr="00530B3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учитель повинен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володіти іноземною мовою як:</w:t>
      </w:r>
    </w:p>
    <w:p w:rsidR="001E0B22" w:rsidRDefault="001E0B22" w:rsidP="001E0B22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E0B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засобом спілкув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ання;</w:t>
      </w:r>
    </w:p>
    <w:p w:rsidR="001E0B22" w:rsidRDefault="001E0B22" w:rsidP="001E0B22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об'єктом навчання;</w:t>
      </w:r>
    </w:p>
    <w:p w:rsidR="00017302" w:rsidRPr="001E0B22" w:rsidRDefault="00530B3F" w:rsidP="001E0B22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E0B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інструментом навчання і педаго</w:t>
      </w:r>
      <w:r w:rsidR="001E0B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гічного спілкування, що передбача</w:t>
      </w:r>
      <w:r w:rsidRPr="001E0B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 певний рівень сформов</w:t>
      </w:r>
      <w:r w:rsidR="001E0B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аності різних методичних умінь.</w:t>
      </w:r>
    </w:p>
    <w:p w:rsidR="001E0B22" w:rsidRDefault="001E0B22" w:rsidP="001E0B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E0B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Абсолютно очевидно, що під час методичної підготовки майбутнього вчителя англійської</w:t>
      </w:r>
      <w:r w:rsidR="00530B3F" w:rsidRPr="001E0B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мов</w:t>
      </w:r>
      <w:r w:rsidRPr="001E0B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="00530B3F" w:rsidRPr="001E0B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слід врахувати наступні чинники:</w:t>
      </w:r>
    </w:p>
    <w:p w:rsidR="00017302" w:rsidRPr="001E0B22" w:rsidRDefault="001E0B22" w:rsidP="001E0B22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готовність вчителя до змін у</w:t>
      </w:r>
      <w:r w:rsidR="00530B3F" w:rsidRPr="001E0B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системі освіти;</w:t>
      </w:r>
    </w:p>
    <w:p w:rsidR="00017302" w:rsidRPr="001E0B22" w:rsidRDefault="00530B3F" w:rsidP="001E0B22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E0B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готовність вчитися усе життя в системі безперервної педагогічної освіти;</w:t>
      </w:r>
    </w:p>
    <w:p w:rsidR="00017302" w:rsidRPr="001E0B22" w:rsidRDefault="00530B3F" w:rsidP="001E0B22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E0B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пост</w:t>
      </w:r>
      <w:r w:rsidR="001E0B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ійне вдосконалення </w:t>
      </w:r>
      <w:proofErr w:type="spellStart"/>
      <w:r w:rsidR="001E0B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білінгвальної</w:t>
      </w:r>
      <w:proofErr w:type="spellEnd"/>
      <w:r w:rsidR="001E0B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комунікативної компетентності</w:t>
      </w:r>
      <w:r w:rsidRPr="001E0B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</w:t>
      </w:r>
      <w:r w:rsidR="001E0B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усній і письмовій комунікації;</w:t>
      </w:r>
    </w:p>
    <w:p w:rsidR="00017302" w:rsidRPr="001E0B22" w:rsidRDefault="00530B3F" w:rsidP="001E0B22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E0B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використання іноземної мови в про</w:t>
      </w:r>
      <w:r w:rsidR="001E0B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фесійно-орієнтованому навча</w:t>
      </w:r>
      <w:r w:rsidR="00B31F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нні</w:t>
      </w:r>
      <w:r w:rsidR="00B31FFD" w:rsidRPr="00B31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[4; </w:t>
      </w:r>
      <w:r w:rsidR="00B31F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B31FFD" w:rsidRPr="00B31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.61]</w:t>
      </w:r>
    </w:p>
    <w:p w:rsidR="00E841C5" w:rsidRPr="00FE42E5" w:rsidRDefault="001E0B22" w:rsidP="001E0B2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0B22">
        <w:rPr>
          <w:rFonts w:ascii="Times New Roman" w:hAnsi="Times New Roman" w:cs="Times New Roman"/>
          <w:sz w:val="24"/>
          <w:szCs w:val="24"/>
          <w:lang w:val="uk-UA"/>
        </w:rPr>
        <w:t xml:space="preserve">Важливе місце у формуванні пізнавальних мотивів, педагогічного мислення в майбутніх </w:t>
      </w:r>
      <w:r w:rsidR="00E841C5">
        <w:rPr>
          <w:rFonts w:ascii="Times New Roman" w:hAnsi="Times New Roman" w:cs="Times New Roman"/>
          <w:sz w:val="24"/>
          <w:szCs w:val="24"/>
          <w:lang w:val="uk-UA"/>
        </w:rPr>
        <w:t xml:space="preserve">вчителів англійської мови </w:t>
      </w:r>
      <w:r w:rsidRPr="001E0B22">
        <w:rPr>
          <w:rFonts w:ascii="Times New Roman" w:hAnsi="Times New Roman" w:cs="Times New Roman"/>
          <w:sz w:val="24"/>
          <w:szCs w:val="24"/>
          <w:lang w:val="uk-UA"/>
        </w:rPr>
        <w:t>посідають інтерактивні методи навчання. Організація інтерактивного навчання передбачає моделювання життєвих ситуацій, використання рольових ігор, спільне розв’язання проблеми на основі аналізу обставин та відповідної ситуації, що сприяє формуванню дидактичних знань і вмінь студентів, виробленню цінностей, розвитку мотиваційно</w:t>
      </w:r>
      <w:r w:rsidR="00B61F20">
        <w:rPr>
          <w:rFonts w:ascii="Times New Roman" w:hAnsi="Times New Roman" w:cs="Times New Roman"/>
          <w:sz w:val="24"/>
          <w:szCs w:val="24"/>
          <w:lang w:val="uk-UA"/>
        </w:rPr>
        <w:t>ї сфери майбутніх вчителів [1</w:t>
      </w:r>
      <w:r w:rsidR="00B61F20" w:rsidRPr="00B61F20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B31FFD">
        <w:rPr>
          <w:rFonts w:ascii="Times New Roman" w:hAnsi="Times New Roman" w:cs="Times New Roman"/>
          <w:sz w:val="24"/>
          <w:szCs w:val="24"/>
          <w:lang w:val="uk-UA"/>
        </w:rPr>
        <w:t>с.</w:t>
      </w:r>
      <w:r w:rsidR="00FE42E5">
        <w:rPr>
          <w:rFonts w:ascii="Times New Roman" w:hAnsi="Times New Roman" w:cs="Times New Roman"/>
          <w:sz w:val="24"/>
          <w:szCs w:val="24"/>
          <w:lang w:val="uk-UA"/>
        </w:rPr>
        <w:t>62</w:t>
      </w:r>
      <w:r w:rsidR="00FE42E5" w:rsidRPr="00FE42E5">
        <w:rPr>
          <w:rFonts w:ascii="Times New Roman" w:hAnsi="Times New Roman" w:cs="Times New Roman"/>
          <w:sz w:val="24"/>
          <w:szCs w:val="24"/>
          <w:lang w:val="uk-UA"/>
        </w:rPr>
        <w:t>].</w:t>
      </w:r>
    </w:p>
    <w:p w:rsidR="001958C5" w:rsidRDefault="001958C5" w:rsidP="00B61F2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Використання інтерактивних технологій допомагають певною мірою здолати труднощі та успішно виконати завдання, що об’єктивно постають перед сучасною школою на шляху її реформування.</w:t>
      </w:r>
      <w:r w:rsidR="001E0B22" w:rsidRPr="001958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7696">
        <w:rPr>
          <w:rFonts w:ascii="Times New Roman" w:hAnsi="Times New Roman" w:cs="Times New Roman"/>
          <w:sz w:val="24"/>
          <w:szCs w:val="24"/>
          <w:lang w:val="uk-UA"/>
        </w:rPr>
        <w:t>Це стає можливим с</w:t>
      </w:r>
      <w:r>
        <w:rPr>
          <w:rFonts w:ascii="Times New Roman" w:hAnsi="Times New Roman" w:cs="Times New Roman"/>
          <w:sz w:val="24"/>
          <w:szCs w:val="24"/>
          <w:lang w:val="uk-UA"/>
        </w:rPr>
        <w:t>аме за допомогою сучасних методів, форм і засобів навчання,</w:t>
      </w:r>
      <w:r w:rsidR="000976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збалансоване використання яких у комплексі з традиційними ефективними допоможе досягти визначених освітніх цілей.</w:t>
      </w:r>
    </w:p>
    <w:p w:rsidR="00B61F20" w:rsidRPr="00B61F20" w:rsidRDefault="00E841C5" w:rsidP="00B61F2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41C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097696">
        <w:rPr>
          <w:rFonts w:ascii="Times New Roman" w:hAnsi="Times New Roman" w:cs="Times New Roman"/>
          <w:sz w:val="24"/>
          <w:szCs w:val="24"/>
          <w:lang w:val="uk-UA"/>
        </w:rPr>
        <w:t>володіння іноземною мовою як за</w:t>
      </w:r>
      <w:r w:rsidRPr="00E841C5">
        <w:rPr>
          <w:rFonts w:ascii="Times New Roman" w:hAnsi="Times New Roman" w:cs="Times New Roman"/>
          <w:sz w:val="24"/>
          <w:szCs w:val="24"/>
          <w:lang w:val="uk-UA"/>
        </w:rPr>
        <w:t xml:space="preserve">собом спілкування передбачає формування таких умінь, які дозволили б учням будувати свої висловлювання відповідно до комунікативної мети, зумовленої умовами спілкування та </w:t>
      </w:r>
      <w:r w:rsidR="00B61F20">
        <w:rPr>
          <w:rFonts w:ascii="Times New Roman" w:hAnsi="Times New Roman" w:cs="Times New Roman"/>
          <w:sz w:val="24"/>
          <w:szCs w:val="24"/>
          <w:lang w:val="uk-UA"/>
        </w:rPr>
        <w:t>правилами мовної поведінки [2</w:t>
      </w:r>
      <w:r w:rsidR="00FE42E5" w:rsidRPr="001958C5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FE42E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31FFD" w:rsidRPr="001958C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E42E5" w:rsidRPr="001958C5">
        <w:rPr>
          <w:rFonts w:ascii="Times New Roman" w:hAnsi="Times New Roman" w:cs="Times New Roman"/>
          <w:sz w:val="24"/>
          <w:szCs w:val="24"/>
          <w:lang w:val="uk-UA"/>
        </w:rPr>
        <w:t>91</w:t>
      </w:r>
      <w:r w:rsidR="00B61F20">
        <w:rPr>
          <w:rFonts w:ascii="Times New Roman" w:hAnsi="Times New Roman" w:cs="Times New Roman"/>
          <w:sz w:val="24"/>
          <w:szCs w:val="24"/>
          <w:lang w:val="uk-UA"/>
        </w:rPr>
        <w:t>].</w:t>
      </w:r>
    </w:p>
    <w:p w:rsidR="00E841C5" w:rsidRDefault="00B61F20" w:rsidP="001958C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Отже, за сучасних умов, </w:t>
      </w:r>
      <w:r w:rsidR="00E841C5" w:rsidRPr="00E841C5">
        <w:rPr>
          <w:rFonts w:ascii="Times New Roman" w:hAnsi="Times New Roman" w:cs="Times New Roman"/>
          <w:sz w:val="24"/>
          <w:szCs w:val="24"/>
          <w:lang w:val="uk-UA"/>
        </w:rPr>
        <w:t>педагогічна праця вимагає від учите</w:t>
      </w:r>
      <w:r>
        <w:rPr>
          <w:rFonts w:ascii="Times New Roman" w:hAnsi="Times New Roman" w:cs="Times New Roman"/>
          <w:sz w:val="24"/>
          <w:szCs w:val="24"/>
          <w:lang w:val="uk-UA"/>
        </w:rPr>
        <w:t>ля н</w:t>
      </w:r>
      <w:r w:rsidR="00002ECF">
        <w:rPr>
          <w:rFonts w:ascii="Times New Roman" w:hAnsi="Times New Roman" w:cs="Times New Roman"/>
          <w:sz w:val="24"/>
          <w:szCs w:val="24"/>
          <w:lang w:val="uk-UA"/>
        </w:rPr>
        <w:t>ових професійних умінь та навичок</w:t>
      </w:r>
      <w:r w:rsidR="00E841C5" w:rsidRPr="00E841C5">
        <w:rPr>
          <w:rFonts w:ascii="Times New Roman" w:hAnsi="Times New Roman" w:cs="Times New Roman"/>
          <w:sz w:val="24"/>
          <w:szCs w:val="24"/>
          <w:lang w:val="uk-UA"/>
        </w:rPr>
        <w:t>, зосередження зусиль і часу не тільки на усвідомленні їхньої потреби, а й на опануванні та впровадженні в педагогічну практику, а це вимагає змін у змісті й технологіях професійної підготовки майбутніх учителів.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Рушійним</w:t>
      </w:r>
      <w:r w:rsidRPr="001958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58C5">
        <w:rPr>
          <w:rFonts w:ascii="Times New Roman" w:hAnsi="Times New Roman" w:cs="Times New Roman"/>
          <w:sz w:val="24"/>
          <w:szCs w:val="24"/>
          <w:lang w:val="uk-UA"/>
        </w:rPr>
        <w:t xml:space="preserve">чинником цього </w:t>
      </w:r>
      <w:r w:rsidRPr="001958C5">
        <w:rPr>
          <w:rFonts w:ascii="Times New Roman" w:hAnsi="Times New Roman" w:cs="Times New Roman"/>
          <w:sz w:val="24"/>
          <w:szCs w:val="24"/>
          <w:lang w:val="uk-UA"/>
        </w:rPr>
        <w:t>феномену є професійна компетентність</w:t>
      </w:r>
      <w:r>
        <w:rPr>
          <w:rFonts w:ascii="Times New Roman" w:hAnsi="Times New Roman" w:cs="Times New Roman"/>
          <w:sz w:val="24"/>
          <w:szCs w:val="24"/>
          <w:lang w:val="uk-UA"/>
        </w:rPr>
        <w:t>, що визначається</w:t>
      </w:r>
      <w:r w:rsidRPr="001958C5">
        <w:rPr>
          <w:rFonts w:ascii="Times New Roman" w:hAnsi="Times New Roman" w:cs="Times New Roman"/>
          <w:sz w:val="24"/>
          <w:szCs w:val="24"/>
          <w:lang w:val="uk-UA"/>
        </w:rPr>
        <w:t xml:space="preserve"> як набута у процесі навчання інтегрована здатність особистості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002ECF">
        <w:rPr>
          <w:rFonts w:ascii="Times New Roman" w:hAnsi="Times New Roman" w:cs="Times New Roman"/>
          <w:sz w:val="24"/>
          <w:szCs w:val="24"/>
          <w:lang w:val="uk-UA"/>
        </w:rPr>
        <w:t>складається із знань, досвіду та цінностей</w:t>
      </w:r>
      <w:r w:rsidRPr="001958C5">
        <w:rPr>
          <w:rFonts w:ascii="Times New Roman" w:hAnsi="Times New Roman" w:cs="Times New Roman"/>
          <w:sz w:val="24"/>
          <w:szCs w:val="24"/>
          <w:lang w:val="uk-UA"/>
        </w:rPr>
        <w:t>, що можуть цілі</w:t>
      </w:r>
      <w:r w:rsidR="00B31FFD" w:rsidRPr="001958C5">
        <w:rPr>
          <w:rFonts w:ascii="Times New Roman" w:hAnsi="Times New Roman" w:cs="Times New Roman"/>
          <w:sz w:val="24"/>
          <w:szCs w:val="24"/>
          <w:lang w:val="uk-UA"/>
        </w:rPr>
        <w:t xml:space="preserve">сно реалізовуватися на практиці [5; </w:t>
      </w:r>
      <w:r w:rsidR="00B31FF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31FFD" w:rsidRPr="001958C5">
        <w:rPr>
          <w:rFonts w:ascii="Times New Roman" w:hAnsi="Times New Roman" w:cs="Times New Roman"/>
          <w:sz w:val="24"/>
          <w:szCs w:val="24"/>
          <w:lang w:val="uk-UA"/>
        </w:rPr>
        <w:t xml:space="preserve">.198]. </w:t>
      </w:r>
      <w:r w:rsidRPr="001958C5">
        <w:rPr>
          <w:rFonts w:ascii="Times New Roman" w:hAnsi="Times New Roman" w:cs="Times New Roman"/>
          <w:sz w:val="24"/>
          <w:szCs w:val="24"/>
          <w:lang w:val="uk-UA"/>
        </w:rPr>
        <w:t xml:space="preserve">Таким чином </w:t>
      </w:r>
      <w:r w:rsidR="001958C5">
        <w:rPr>
          <w:rFonts w:ascii="Times New Roman" w:hAnsi="Times New Roman" w:cs="Times New Roman"/>
          <w:sz w:val="24"/>
          <w:szCs w:val="24"/>
          <w:lang w:val="uk-UA"/>
        </w:rPr>
        <w:t>сформованість професійної компетент</w:t>
      </w:r>
      <w:r w:rsidR="00002ECF">
        <w:rPr>
          <w:rFonts w:ascii="Times New Roman" w:hAnsi="Times New Roman" w:cs="Times New Roman"/>
          <w:sz w:val="24"/>
          <w:szCs w:val="24"/>
          <w:lang w:val="uk-UA"/>
        </w:rPr>
        <w:t xml:space="preserve">ності майбутніх учителів є </w:t>
      </w:r>
      <w:r w:rsidR="0082360A">
        <w:rPr>
          <w:rFonts w:ascii="Times New Roman" w:hAnsi="Times New Roman" w:cs="Times New Roman"/>
          <w:sz w:val="24"/>
          <w:szCs w:val="24"/>
          <w:lang w:val="uk-UA"/>
        </w:rPr>
        <w:t>запорукою для</w:t>
      </w:r>
      <w:r w:rsidR="00002ECF">
        <w:rPr>
          <w:rFonts w:ascii="Times New Roman" w:hAnsi="Times New Roman" w:cs="Times New Roman"/>
          <w:sz w:val="24"/>
          <w:szCs w:val="24"/>
          <w:lang w:val="uk-UA"/>
        </w:rPr>
        <w:t xml:space="preserve"> розвитку їх </w:t>
      </w:r>
      <w:r w:rsidR="001958C5">
        <w:rPr>
          <w:rFonts w:ascii="Times New Roman" w:hAnsi="Times New Roman" w:cs="Times New Roman"/>
          <w:sz w:val="24"/>
          <w:szCs w:val="24"/>
          <w:lang w:val="uk-UA"/>
        </w:rPr>
        <w:t>педагогічної м</w:t>
      </w:r>
      <w:r w:rsidR="00002ECF">
        <w:rPr>
          <w:rFonts w:ascii="Times New Roman" w:hAnsi="Times New Roman" w:cs="Times New Roman"/>
          <w:sz w:val="24"/>
          <w:szCs w:val="24"/>
          <w:lang w:val="uk-UA"/>
        </w:rPr>
        <w:t>айстерності.</w:t>
      </w:r>
    </w:p>
    <w:p w:rsidR="0082360A" w:rsidRPr="00002ECF" w:rsidRDefault="0082360A" w:rsidP="001958C5">
      <w:pPr>
        <w:spacing w:after="0" w:line="240" w:lineRule="auto"/>
        <w:ind w:firstLine="700"/>
        <w:jc w:val="both"/>
        <w:rPr>
          <w:rFonts w:ascii="Arial Narrow" w:hAnsi="Arial Narrow" w:cs="Times New Roman"/>
          <w:i/>
          <w:sz w:val="24"/>
          <w:szCs w:val="24"/>
          <w:lang w:val="uk-UA"/>
        </w:rPr>
      </w:pPr>
      <w:bookmarkStart w:id="0" w:name="_GoBack"/>
      <w:bookmarkEnd w:id="0"/>
    </w:p>
    <w:p w:rsidR="00E841C5" w:rsidRPr="00E841C5" w:rsidRDefault="00E841C5" w:rsidP="00E84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Список використаних джерел:</w:t>
      </w:r>
    </w:p>
    <w:p w:rsidR="00E841C5" w:rsidRPr="00FB2B06" w:rsidRDefault="00E841C5" w:rsidP="00392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2B06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FB2B06">
        <w:rPr>
          <w:rFonts w:ascii="Times New Roman" w:hAnsi="Times New Roman" w:cs="Times New Roman"/>
          <w:sz w:val="24"/>
          <w:szCs w:val="24"/>
          <w:lang w:val="uk-UA"/>
        </w:rPr>
        <w:t>Бернвальдт</w:t>
      </w:r>
      <w:proofErr w:type="spellEnd"/>
      <w:r w:rsidRPr="00FB2B06">
        <w:rPr>
          <w:rFonts w:ascii="Times New Roman" w:hAnsi="Times New Roman" w:cs="Times New Roman"/>
          <w:sz w:val="24"/>
          <w:szCs w:val="24"/>
          <w:lang w:val="uk-UA"/>
        </w:rPr>
        <w:t xml:space="preserve"> Т. Формування мотивації навчальної діяльності майбутніх учителів в умовах сьогодення. // Рідна школа. - 2011 р. - №11. - С. 60-64.</w:t>
      </w:r>
    </w:p>
    <w:p w:rsidR="00E841C5" w:rsidRPr="00FB2B06" w:rsidRDefault="00E841C5" w:rsidP="00392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2B0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B2B06">
        <w:rPr>
          <w:rFonts w:ascii="Times New Roman" w:hAnsi="Times New Roman" w:cs="Times New Roman"/>
          <w:sz w:val="24"/>
          <w:szCs w:val="24"/>
        </w:rPr>
        <w:t>Вєтохов</w:t>
      </w:r>
      <w:proofErr w:type="spellEnd"/>
      <w:r w:rsidRPr="00FB2B06">
        <w:rPr>
          <w:rFonts w:ascii="Times New Roman" w:hAnsi="Times New Roman" w:cs="Times New Roman"/>
          <w:sz w:val="24"/>
          <w:szCs w:val="24"/>
        </w:rPr>
        <w:t xml:space="preserve"> О.М. </w:t>
      </w:r>
      <w:proofErr w:type="spellStart"/>
      <w:r w:rsidRPr="00FB2B06">
        <w:rPr>
          <w:rFonts w:ascii="Times New Roman" w:hAnsi="Times New Roman" w:cs="Times New Roman"/>
          <w:sz w:val="24"/>
          <w:szCs w:val="24"/>
        </w:rPr>
        <w:t>Актуальні</w:t>
      </w:r>
      <w:proofErr w:type="spellEnd"/>
      <w:r w:rsidRPr="00FB2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B06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FB2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B06">
        <w:rPr>
          <w:rFonts w:ascii="Times New Roman" w:hAnsi="Times New Roman" w:cs="Times New Roman"/>
          <w:sz w:val="24"/>
          <w:szCs w:val="24"/>
        </w:rPr>
        <w:t>комунікативного</w:t>
      </w:r>
      <w:proofErr w:type="spellEnd"/>
      <w:r w:rsidRPr="00FB2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B0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FB2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B06">
        <w:rPr>
          <w:rFonts w:ascii="Times New Roman" w:hAnsi="Times New Roman" w:cs="Times New Roman"/>
          <w:sz w:val="24"/>
          <w:szCs w:val="24"/>
        </w:rPr>
        <w:t>іноземних</w:t>
      </w:r>
      <w:proofErr w:type="spellEnd"/>
      <w:r w:rsidRPr="00FB2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B06">
        <w:rPr>
          <w:rFonts w:ascii="Times New Roman" w:hAnsi="Times New Roman" w:cs="Times New Roman"/>
          <w:sz w:val="24"/>
          <w:szCs w:val="24"/>
        </w:rPr>
        <w:t>мов</w:t>
      </w:r>
      <w:proofErr w:type="spellEnd"/>
      <w:r w:rsidRPr="00FB2B06">
        <w:rPr>
          <w:rFonts w:ascii="Times New Roman" w:hAnsi="Times New Roman" w:cs="Times New Roman"/>
          <w:sz w:val="24"/>
          <w:szCs w:val="24"/>
        </w:rPr>
        <w:t xml:space="preserve">. // </w:t>
      </w:r>
      <w:proofErr w:type="spellStart"/>
      <w:r w:rsidRPr="00FB2B06">
        <w:rPr>
          <w:rFonts w:ascii="Times New Roman" w:hAnsi="Times New Roman" w:cs="Times New Roman"/>
          <w:sz w:val="24"/>
          <w:szCs w:val="24"/>
        </w:rPr>
        <w:t>Педагогіка</w:t>
      </w:r>
      <w:proofErr w:type="spellEnd"/>
      <w:r w:rsidRPr="00FB2B0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B2B06">
        <w:rPr>
          <w:rFonts w:ascii="Times New Roman" w:hAnsi="Times New Roman" w:cs="Times New Roman"/>
          <w:sz w:val="24"/>
          <w:szCs w:val="24"/>
        </w:rPr>
        <w:t>психологія</w:t>
      </w:r>
      <w:proofErr w:type="spellEnd"/>
      <w:r w:rsidRPr="00FB2B06">
        <w:rPr>
          <w:rFonts w:ascii="Times New Roman" w:hAnsi="Times New Roman" w:cs="Times New Roman"/>
          <w:sz w:val="24"/>
          <w:szCs w:val="24"/>
        </w:rPr>
        <w:t>. - 2006 р. - №1. - С.91.</w:t>
      </w:r>
    </w:p>
    <w:p w:rsidR="00B61F20" w:rsidRPr="00FB2B06" w:rsidRDefault="00FB2B06" w:rsidP="00392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2B06">
        <w:rPr>
          <w:rFonts w:ascii="Times New Roman" w:hAnsi="Times New Roman" w:cs="Times New Roman"/>
          <w:sz w:val="24"/>
          <w:szCs w:val="24"/>
          <w:lang w:val="uk-UA"/>
        </w:rPr>
        <w:t xml:space="preserve">3. Компетентність саморозвитку фахівця: педагогічні засади формування у вищій школі / О. О. Біла, Т. Р. </w:t>
      </w:r>
      <w:proofErr w:type="spellStart"/>
      <w:r w:rsidRPr="00FB2B06">
        <w:rPr>
          <w:rFonts w:ascii="Times New Roman" w:hAnsi="Times New Roman" w:cs="Times New Roman"/>
          <w:sz w:val="24"/>
          <w:szCs w:val="24"/>
          <w:lang w:val="uk-UA"/>
        </w:rPr>
        <w:t>Гуменникова</w:t>
      </w:r>
      <w:proofErr w:type="spellEnd"/>
      <w:r w:rsidRPr="00FB2B06">
        <w:rPr>
          <w:rFonts w:ascii="Times New Roman" w:hAnsi="Times New Roman" w:cs="Times New Roman"/>
          <w:sz w:val="24"/>
          <w:szCs w:val="24"/>
          <w:lang w:val="uk-UA"/>
        </w:rPr>
        <w:t xml:space="preserve">, Н. В. </w:t>
      </w:r>
      <w:proofErr w:type="spellStart"/>
      <w:r w:rsidRPr="00FB2B06">
        <w:rPr>
          <w:rFonts w:ascii="Times New Roman" w:hAnsi="Times New Roman" w:cs="Times New Roman"/>
          <w:sz w:val="24"/>
          <w:szCs w:val="24"/>
          <w:lang w:val="uk-UA"/>
        </w:rPr>
        <w:t>Кічук</w:t>
      </w:r>
      <w:proofErr w:type="spellEnd"/>
      <w:r w:rsidRPr="00FB2B06">
        <w:rPr>
          <w:rFonts w:ascii="Times New Roman" w:hAnsi="Times New Roman" w:cs="Times New Roman"/>
          <w:sz w:val="24"/>
          <w:szCs w:val="24"/>
          <w:lang w:val="uk-UA"/>
        </w:rPr>
        <w:t xml:space="preserve"> та ін. ; наук. ред. </w:t>
      </w:r>
      <w:r w:rsidRPr="00FB2B06">
        <w:rPr>
          <w:rFonts w:ascii="Times New Roman" w:hAnsi="Times New Roman" w:cs="Times New Roman"/>
          <w:sz w:val="24"/>
          <w:szCs w:val="24"/>
        </w:rPr>
        <w:t>Н</w:t>
      </w:r>
      <w:r w:rsidRPr="00FB2B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B2B06">
        <w:rPr>
          <w:rFonts w:ascii="Times New Roman" w:hAnsi="Times New Roman" w:cs="Times New Roman"/>
          <w:sz w:val="24"/>
          <w:szCs w:val="24"/>
        </w:rPr>
        <w:t>В</w:t>
      </w:r>
      <w:r w:rsidRPr="00FB2B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B2B06">
        <w:rPr>
          <w:rFonts w:ascii="Times New Roman" w:hAnsi="Times New Roman" w:cs="Times New Roman"/>
          <w:sz w:val="24"/>
          <w:szCs w:val="24"/>
        </w:rPr>
        <w:t>Кічук</w:t>
      </w:r>
      <w:proofErr w:type="spellEnd"/>
      <w:r w:rsidRPr="00FB2B06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spellStart"/>
      <w:r w:rsidRPr="00FB2B06">
        <w:rPr>
          <w:rFonts w:ascii="Times New Roman" w:hAnsi="Times New Roman" w:cs="Times New Roman"/>
          <w:sz w:val="24"/>
          <w:szCs w:val="24"/>
        </w:rPr>
        <w:t>Ізмаїл</w:t>
      </w:r>
      <w:proofErr w:type="spellEnd"/>
      <w:proofErr w:type="gramStart"/>
      <w:r w:rsidRPr="00FB2B06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FB2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2B06">
        <w:rPr>
          <w:rFonts w:ascii="Times New Roman" w:hAnsi="Times New Roman" w:cs="Times New Roman"/>
          <w:sz w:val="24"/>
          <w:szCs w:val="24"/>
        </w:rPr>
        <w:t>ІДГУ</w:t>
      </w:r>
      <w:r w:rsidRPr="00FB2B06">
        <w:rPr>
          <w:rFonts w:ascii="Times New Roman" w:hAnsi="Times New Roman" w:cs="Times New Roman"/>
          <w:sz w:val="24"/>
          <w:szCs w:val="24"/>
          <w:lang w:val="en-US"/>
        </w:rPr>
        <w:t xml:space="preserve">, 2007. – 236 </w:t>
      </w:r>
      <w:r w:rsidRPr="00FB2B06">
        <w:rPr>
          <w:rFonts w:ascii="Times New Roman" w:hAnsi="Times New Roman" w:cs="Times New Roman"/>
          <w:sz w:val="24"/>
          <w:szCs w:val="24"/>
        </w:rPr>
        <w:t>с</w:t>
      </w:r>
      <w:r w:rsidRPr="00FB2B0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B2B06" w:rsidRDefault="00FB2B06" w:rsidP="00392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FB2B06">
        <w:rPr>
          <w:rFonts w:ascii="Times New Roman" w:hAnsi="Times New Roman" w:cs="Times New Roman"/>
          <w:sz w:val="24"/>
          <w:szCs w:val="24"/>
          <w:lang w:val="en-US"/>
        </w:rPr>
        <w:t xml:space="preserve">. Dudley-Evans T. Five Questions for LSP Teacher Training / T. Dudley-Evans // Teacher Education for LSP / [Eds. R. Howard, G. Brown]. − Frankfurt </w:t>
      </w:r>
      <w:proofErr w:type="gramStart"/>
      <w:r w:rsidRPr="00FB2B06">
        <w:rPr>
          <w:rFonts w:ascii="Times New Roman" w:hAnsi="Times New Roman" w:cs="Times New Roman"/>
          <w:sz w:val="24"/>
          <w:szCs w:val="24"/>
          <w:lang w:val="en-US"/>
        </w:rPr>
        <w:t>Lodge :</w:t>
      </w:r>
      <w:proofErr w:type="gramEnd"/>
      <w:r w:rsidRPr="00FB2B06">
        <w:rPr>
          <w:rFonts w:ascii="Times New Roman" w:hAnsi="Times New Roman" w:cs="Times New Roman"/>
          <w:sz w:val="24"/>
          <w:szCs w:val="24"/>
          <w:lang w:val="en-US"/>
        </w:rPr>
        <w:t xml:space="preserve"> Multilingu</w:t>
      </w:r>
      <w:r>
        <w:rPr>
          <w:rFonts w:ascii="Times New Roman" w:hAnsi="Times New Roman" w:cs="Times New Roman"/>
          <w:sz w:val="24"/>
          <w:szCs w:val="24"/>
          <w:lang w:val="en-US"/>
        </w:rPr>
        <w:t>al Matters Ltd., 1997 − P.58−67</w:t>
      </w:r>
    </w:p>
    <w:p w:rsidR="00FB2B06" w:rsidRPr="00FB2B06" w:rsidRDefault="00FB2B06" w:rsidP="00392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FB2B06">
        <w:rPr>
          <w:rFonts w:ascii="Times New Roman" w:hAnsi="Times New Roman" w:cs="Times New Roman"/>
          <w:sz w:val="24"/>
          <w:szCs w:val="24"/>
          <w:lang w:val="en-US"/>
        </w:rPr>
        <w:t xml:space="preserve">. Fink D. L. Evaluating Your Own Teaching / </w:t>
      </w:r>
      <w:proofErr w:type="spellStart"/>
      <w:r w:rsidRPr="00FB2B06">
        <w:rPr>
          <w:rFonts w:ascii="Times New Roman" w:hAnsi="Times New Roman" w:cs="Times New Roman"/>
          <w:sz w:val="24"/>
          <w:szCs w:val="24"/>
          <w:lang w:val="en-US"/>
        </w:rPr>
        <w:t>D.L.Fink</w:t>
      </w:r>
      <w:proofErr w:type="spellEnd"/>
      <w:r w:rsidRPr="00FB2B06">
        <w:rPr>
          <w:rFonts w:ascii="Times New Roman" w:hAnsi="Times New Roman" w:cs="Times New Roman"/>
          <w:sz w:val="24"/>
          <w:szCs w:val="24"/>
          <w:lang w:val="en-US"/>
        </w:rPr>
        <w:t xml:space="preserve"> // Developing New and Junior Faculty / [Ed. </w:t>
      </w:r>
      <w:proofErr w:type="spellStart"/>
      <w:r w:rsidRPr="00FB2B06">
        <w:rPr>
          <w:rFonts w:ascii="Times New Roman" w:hAnsi="Times New Roman" w:cs="Times New Roman"/>
          <w:sz w:val="24"/>
          <w:szCs w:val="24"/>
          <w:lang w:val="en-US"/>
        </w:rPr>
        <w:t>P.Selding</w:t>
      </w:r>
      <w:proofErr w:type="spellEnd"/>
      <w:r w:rsidRPr="00FB2B06">
        <w:rPr>
          <w:rFonts w:ascii="Times New Roman" w:hAnsi="Times New Roman" w:cs="Times New Roman"/>
          <w:sz w:val="24"/>
          <w:szCs w:val="24"/>
          <w:lang w:val="en-US"/>
        </w:rPr>
        <w:t>]. − Bolton Mass.: Anker, 1995. − P.191-203</w:t>
      </w:r>
    </w:p>
    <w:sectPr w:rsidR="00FB2B06" w:rsidRPr="00FB2B06" w:rsidSect="006960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F117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0C2768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77751265"/>
    <w:multiLevelType w:val="hybridMultilevel"/>
    <w:tmpl w:val="B964BCAC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1E"/>
    <w:rsid w:val="00002ECF"/>
    <w:rsid w:val="00017302"/>
    <w:rsid w:val="00097696"/>
    <w:rsid w:val="001958C5"/>
    <w:rsid w:val="001E0B22"/>
    <w:rsid w:val="00202E16"/>
    <w:rsid w:val="00245452"/>
    <w:rsid w:val="00392B4C"/>
    <w:rsid w:val="0041781E"/>
    <w:rsid w:val="004B5C61"/>
    <w:rsid w:val="00530B3F"/>
    <w:rsid w:val="0060057F"/>
    <w:rsid w:val="00643E88"/>
    <w:rsid w:val="0064703A"/>
    <w:rsid w:val="00666CB5"/>
    <w:rsid w:val="00696038"/>
    <w:rsid w:val="00764A67"/>
    <w:rsid w:val="0082360A"/>
    <w:rsid w:val="009E0E10"/>
    <w:rsid w:val="00AD2ADA"/>
    <w:rsid w:val="00B31FFD"/>
    <w:rsid w:val="00B475DF"/>
    <w:rsid w:val="00B61F20"/>
    <w:rsid w:val="00C45298"/>
    <w:rsid w:val="00C64489"/>
    <w:rsid w:val="00C8024E"/>
    <w:rsid w:val="00D33B53"/>
    <w:rsid w:val="00E841C5"/>
    <w:rsid w:val="00EC73C7"/>
    <w:rsid w:val="00F767E1"/>
    <w:rsid w:val="00FB2B06"/>
    <w:rsid w:val="00FE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2017-12-07T01:49:00Z</dcterms:created>
  <dcterms:modified xsi:type="dcterms:W3CDTF">2017-12-10T06:15:00Z</dcterms:modified>
</cp:coreProperties>
</file>